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4FB9" w14:textId="77777777" w:rsidR="009310EC" w:rsidRPr="00F170AD" w:rsidRDefault="009310EC" w:rsidP="00B402CD">
      <w:pPr>
        <w:shd w:val="clear" w:color="auto" w:fill="FFFFFF"/>
        <w:spacing w:after="150" w:line="300" w:lineRule="atLeast"/>
        <w:outlineLvl w:val="1"/>
        <w:rPr>
          <w:color w:val="2079C0"/>
          <w:sz w:val="32"/>
          <w:szCs w:val="32"/>
          <w:lang w:val="en"/>
        </w:rPr>
      </w:pPr>
      <w:r w:rsidRPr="00A22F02">
        <w:rPr>
          <w:color w:val="2079C0"/>
          <w:sz w:val="32"/>
          <w:szCs w:val="32"/>
          <w:lang w:val="es"/>
        </w:rPr>
        <w:t>Política de envío y entrega</w:t>
      </w:r>
    </w:p>
    <w:p w14:paraId="7B9F266C" w14:textId="77777777" w:rsidR="009310EC" w:rsidRPr="007C7FCC" w:rsidRDefault="00262939" w:rsidP="00931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079C0"/>
          <w:sz w:val="20"/>
          <w:szCs w:val="20"/>
          <w:u w:val="single"/>
          <w:lang w:eastAsia="nl-NL"/>
        </w:rPr>
      </w:pPr>
      <w:hyperlink r:id="rId6" w:anchor="vragenretourbeleid" w:tooltip="Vragen retourbeleid?" w:history="1">
        <w:r w:rsidR="009310EC">
          <w:rPr>
            <w:color w:val="2079C0"/>
            <w:sz w:val="20"/>
            <w:szCs w:val="20"/>
            <w:u w:val="single"/>
            <w:lang w:val="es"/>
          </w:rPr>
          <w:t>Su estado</w:t>
        </w:r>
      </w:hyperlink>
    </w:p>
    <w:p w14:paraId="2392029C" w14:textId="77777777" w:rsidR="009310EC" w:rsidRPr="007C7FCC" w:rsidRDefault="00262939" w:rsidP="00931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079C0"/>
          <w:sz w:val="20"/>
          <w:szCs w:val="20"/>
          <w:u w:val="single"/>
          <w:lang w:eastAsia="nl-NL"/>
        </w:rPr>
      </w:pPr>
      <w:hyperlink r:id="rId7" w:anchor="geschillenregeling" w:tooltip="Geschillenregeling" w:history="1">
        <w:r w:rsidR="009310EC">
          <w:rPr>
            <w:color w:val="2079C0"/>
            <w:sz w:val="20"/>
            <w:szCs w:val="20"/>
            <w:u w:val="single"/>
            <w:lang w:val="es"/>
          </w:rPr>
          <w:t>Orden</w:t>
        </w:r>
      </w:hyperlink>
    </w:p>
    <w:p w14:paraId="337ADA70" w14:textId="77777777" w:rsidR="009310EC" w:rsidRPr="00877DC8" w:rsidRDefault="009310EC" w:rsidP="00931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079C0"/>
          <w:sz w:val="20"/>
          <w:szCs w:val="20"/>
          <w:u w:val="single"/>
          <w:lang w:eastAsia="nl-NL"/>
        </w:rPr>
      </w:pPr>
      <w:r w:rsidRPr="00877DC8">
        <w:rPr>
          <w:color w:val="2079C0"/>
          <w:sz w:val="20"/>
          <w:szCs w:val="20"/>
          <w:u w:val="single"/>
          <w:lang w:val="es"/>
        </w:rPr>
        <w:t>Entrega</w:t>
      </w:r>
    </w:p>
    <w:p w14:paraId="0B1AC445" w14:textId="77777777" w:rsidR="009310EC" w:rsidRPr="00BA0FF5" w:rsidRDefault="009310EC" w:rsidP="00931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079C0"/>
          <w:sz w:val="20"/>
          <w:szCs w:val="20"/>
          <w:u w:val="single"/>
          <w:lang w:eastAsia="nl-NL"/>
        </w:rPr>
      </w:pPr>
      <w:r w:rsidRPr="00BA0FF5">
        <w:rPr>
          <w:color w:val="2079C0"/>
          <w:sz w:val="20"/>
          <w:szCs w:val="20"/>
          <w:u w:val="single"/>
          <w:lang w:val="es"/>
        </w:rPr>
        <w:t>Riesgo y título</w:t>
      </w:r>
    </w:p>
    <w:p w14:paraId="1CE84CC8" w14:textId="77777777" w:rsidR="009310EC" w:rsidRDefault="009310EC" w:rsidP="00931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079C0"/>
          <w:sz w:val="20"/>
          <w:szCs w:val="20"/>
          <w:u w:val="single"/>
          <w:lang w:eastAsia="nl-NL"/>
        </w:rPr>
      </w:pPr>
      <w:r w:rsidRPr="00BA0FF5">
        <w:rPr>
          <w:color w:val="2079C0"/>
          <w:sz w:val="20"/>
          <w:szCs w:val="20"/>
          <w:u w:val="single"/>
          <w:lang w:val="es"/>
        </w:rPr>
        <w:t>Precio y Pago</w:t>
      </w:r>
    </w:p>
    <w:p w14:paraId="16D65399" w14:textId="77777777" w:rsidR="009310EC" w:rsidRPr="00A22F02" w:rsidRDefault="009310EC" w:rsidP="00B402CD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2079C0"/>
          <w:sz w:val="20"/>
          <w:szCs w:val="20"/>
          <w:u w:val="single"/>
          <w:lang w:eastAsia="nl-NL"/>
        </w:rPr>
      </w:pPr>
    </w:p>
    <w:p w14:paraId="3751DE3D" w14:textId="77777777" w:rsidR="009310EC" w:rsidRPr="00E817F9" w:rsidRDefault="009310EC" w:rsidP="009310EC">
      <w:pPr>
        <w:pStyle w:val="Lijstalinea"/>
        <w:numPr>
          <w:ilvl w:val="1"/>
          <w:numId w:val="3"/>
        </w:num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color w:val="2079C0"/>
          <w:sz w:val="30"/>
          <w:szCs w:val="30"/>
          <w:lang w:eastAsia="nl-NL"/>
        </w:rPr>
      </w:pPr>
      <w:r w:rsidRPr="00E817F9">
        <w:rPr>
          <w:color w:val="2079C0"/>
          <w:sz w:val="30"/>
          <w:szCs w:val="30"/>
          <w:lang w:val="es"/>
        </w:rPr>
        <w:t>Su estado</w:t>
      </w:r>
    </w:p>
    <w:p w14:paraId="5AC792D7" w14:textId="77777777" w:rsidR="009310EC" w:rsidRPr="009310EC" w:rsidRDefault="009310EC" w:rsidP="00B402CD">
      <w:pPr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  <w:r w:rsidRPr="0076794D">
        <w:rPr>
          <w:color w:val="666666"/>
          <w:sz w:val="20"/>
          <w:szCs w:val="20"/>
          <w:lang w:val="es"/>
        </w:rPr>
        <w:t>Al realizar un pedido a través de nuestro sitio</w:t>
      </w:r>
      <w:r>
        <w:rPr>
          <w:color w:val="666666"/>
          <w:sz w:val="20"/>
          <w:szCs w:val="20"/>
          <w:lang w:val="es"/>
        </w:rPr>
        <w:t>, usted</w:t>
      </w:r>
      <w:r w:rsidRPr="0076794D">
        <w:rPr>
          <w:color w:val="666666"/>
          <w:sz w:val="20"/>
          <w:szCs w:val="20"/>
          <w:lang w:val="es"/>
        </w:rPr>
        <w:t xml:space="preserve"> garantiza</w:t>
      </w:r>
      <w:r>
        <w:rPr>
          <w:color w:val="666666"/>
          <w:sz w:val="20"/>
          <w:szCs w:val="20"/>
          <w:lang w:val="es"/>
        </w:rPr>
        <w:t xml:space="preserve"> que es </w:t>
      </w:r>
      <w:r w:rsidRPr="00A920EF">
        <w:rPr>
          <w:color w:val="666666"/>
          <w:sz w:val="20"/>
          <w:szCs w:val="20"/>
          <w:lang w:val="es"/>
        </w:rPr>
        <w:t>legalmente capaz de celebrar acuerdos vinculantes; y</w:t>
      </w:r>
      <w:r>
        <w:rPr>
          <w:color w:val="666666"/>
          <w:sz w:val="20"/>
          <w:szCs w:val="20"/>
          <w:lang w:val="es"/>
        </w:rPr>
        <w:t xml:space="preserve"> que tiene</w:t>
      </w:r>
      <w:r w:rsidRPr="00A920EF">
        <w:rPr>
          <w:color w:val="666666"/>
          <w:sz w:val="20"/>
          <w:szCs w:val="20"/>
          <w:lang w:val="es"/>
        </w:rPr>
        <w:t xml:space="preserve"> 18 años de edad o más.</w:t>
      </w:r>
      <w:r w:rsidRPr="00A920EF">
        <w:rPr>
          <w:color w:val="666666"/>
          <w:sz w:val="20"/>
          <w:szCs w:val="20"/>
          <w:lang w:val="es"/>
        </w:rPr>
        <w:cr/>
      </w:r>
    </w:p>
    <w:p w14:paraId="3559234A" w14:textId="77777777" w:rsidR="009310EC" w:rsidRPr="00E817F9" w:rsidRDefault="009310EC" w:rsidP="009310EC">
      <w:pPr>
        <w:pStyle w:val="Lijstalinea"/>
        <w:numPr>
          <w:ilvl w:val="1"/>
          <w:numId w:val="3"/>
        </w:num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color w:val="2079C0"/>
          <w:sz w:val="30"/>
          <w:szCs w:val="30"/>
          <w:lang w:eastAsia="nl-NL"/>
        </w:rPr>
      </w:pPr>
      <w:r w:rsidRPr="00E817F9">
        <w:rPr>
          <w:color w:val="2079C0"/>
          <w:sz w:val="30"/>
          <w:szCs w:val="30"/>
          <w:lang w:val="es"/>
        </w:rPr>
        <w:t>Orden</w:t>
      </w:r>
    </w:p>
    <w:p w14:paraId="37AB97EA" w14:textId="77777777" w:rsidR="009310EC" w:rsidRPr="009310EC" w:rsidRDefault="009310EC" w:rsidP="00B402C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  <w:r w:rsidRPr="00215418">
        <w:rPr>
          <w:color w:val="666666"/>
          <w:sz w:val="20"/>
          <w:szCs w:val="20"/>
          <w:lang w:val="es"/>
        </w:rPr>
        <w:t>Si realiza un pedido a través de este sitio, se aplica lo siguiente:</w:t>
      </w:r>
    </w:p>
    <w:p w14:paraId="4CEFB12B" w14:textId="77777777" w:rsidR="009310EC" w:rsidRPr="009310EC" w:rsidRDefault="009310EC" w:rsidP="009310EC">
      <w:pPr>
        <w:pStyle w:val="Lijstalinea"/>
        <w:numPr>
          <w:ilvl w:val="0"/>
          <w:numId w:val="4"/>
        </w:num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  <w:r w:rsidRPr="00E817F9">
        <w:rPr>
          <w:color w:val="666666"/>
          <w:sz w:val="20"/>
          <w:szCs w:val="20"/>
          <w:lang w:val="es"/>
        </w:rPr>
        <w:t>Su pedido es una solicitud para que compremos el Producto. Todos los pedidos que realice en este sitio deben ser aceptados por nosotros de acuerdo con las siguientes condiciones.</w:t>
      </w:r>
    </w:p>
    <w:p w14:paraId="226C8B33" w14:textId="77777777" w:rsidR="009310EC" w:rsidRPr="009310EC" w:rsidRDefault="009310EC" w:rsidP="009310EC">
      <w:pPr>
        <w:pStyle w:val="Lijstalinea"/>
        <w:numPr>
          <w:ilvl w:val="0"/>
          <w:numId w:val="4"/>
        </w:num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  <w:r w:rsidRPr="00643389">
        <w:rPr>
          <w:color w:val="666666"/>
          <w:sz w:val="20"/>
          <w:szCs w:val="20"/>
          <w:lang w:val="es"/>
        </w:rPr>
        <w:t xml:space="preserve">Cuando realice un pedido, recibirá un correo electrónico de confirmación con los detalles finales de su pedido. </w:t>
      </w:r>
    </w:p>
    <w:p w14:paraId="3924EF6E" w14:textId="77777777" w:rsidR="009310EC" w:rsidRPr="009310EC" w:rsidRDefault="009310EC" w:rsidP="009310EC">
      <w:pPr>
        <w:pStyle w:val="Lijstalinea"/>
        <w:numPr>
          <w:ilvl w:val="0"/>
          <w:numId w:val="4"/>
        </w:num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  <w:r w:rsidRPr="00C51316">
        <w:rPr>
          <w:color w:val="666666"/>
          <w:sz w:val="20"/>
          <w:szCs w:val="20"/>
          <w:lang w:val="es"/>
        </w:rPr>
        <w:t xml:space="preserve">La aceptación de su pedido tendrá lugar y el acuerdo entre nosotros ("Acuerdo") se constituye mediante el envío de los Productos a usted (a menos que cancele el pedido de acuerdo con nuestro derecho de desistimiento). </w:t>
      </w:r>
    </w:p>
    <w:p w14:paraId="590228E0" w14:textId="77777777" w:rsidR="009310EC" w:rsidRPr="009310EC" w:rsidRDefault="009310EC" w:rsidP="00B402C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  <w:r w:rsidRPr="00372F72">
        <w:rPr>
          <w:color w:val="666666"/>
          <w:sz w:val="20"/>
          <w:szCs w:val="20"/>
          <w:lang w:val="es"/>
        </w:rPr>
        <w:t xml:space="preserve">Hacemos todo lo </w:t>
      </w:r>
      <w:r>
        <w:rPr>
          <w:color w:val="666666"/>
          <w:sz w:val="20"/>
          <w:szCs w:val="20"/>
          <w:lang w:val="es"/>
        </w:rPr>
        <w:t xml:space="preserve">posible para </w:t>
      </w:r>
      <w:r w:rsidRPr="008F19AF">
        <w:rPr>
          <w:color w:val="666666"/>
          <w:sz w:val="20"/>
          <w:szCs w:val="20"/>
          <w:lang w:val="es"/>
        </w:rPr>
        <w:t xml:space="preserve"> entregarle </w:t>
      </w:r>
      <w:r w:rsidRPr="00372F72">
        <w:rPr>
          <w:color w:val="666666"/>
          <w:sz w:val="20"/>
          <w:szCs w:val="20"/>
          <w:lang w:val="es"/>
        </w:rPr>
        <w:t>el pedido lo antes posible después del pago. Sin embargo, no siempre logramos cumplir con esto, a veces los productos no están en stock y luego la entrega de su pedido puede tardar un poco más. En la página del producto hay una indicación del plazo de entrega</w:t>
      </w:r>
      <w:r>
        <w:rPr>
          <w:color w:val="666666"/>
          <w:sz w:val="20"/>
          <w:szCs w:val="20"/>
          <w:lang w:val="es"/>
        </w:rPr>
        <w:t xml:space="preserve"> (entre 7-10 días laborables).</w:t>
      </w:r>
      <w:r w:rsidRPr="008F19AF">
        <w:rPr>
          <w:color w:val="666666"/>
          <w:sz w:val="20"/>
          <w:szCs w:val="20"/>
          <w:lang w:val="es"/>
        </w:rPr>
        <w:t xml:space="preserve"> </w:t>
      </w:r>
      <w:r w:rsidRPr="00372F72">
        <w:rPr>
          <w:color w:val="666666"/>
          <w:sz w:val="20"/>
          <w:szCs w:val="20"/>
          <w:lang w:val="es"/>
        </w:rPr>
        <w:t xml:space="preserve"> Si nos retrasamos</w:t>
      </w:r>
      <w:r>
        <w:rPr>
          <w:color w:val="666666"/>
          <w:sz w:val="20"/>
          <w:szCs w:val="20"/>
          <w:lang w:val="es"/>
        </w:rPr>
        <w:t xml:space="preserve"> </w:t>
      </w:r>
      <w:r w:rsidRPr="008F19AF">
        <w:rPr>
          <w:color w:val="666666"/>
          <w:sz w:val="20"/>
          <w:szCs w:val="20"/>
          <w:lang w:val="es"/>
        </w:rPr>
        <w:t xml:space="preserve"> por cualquier motivo</w:t>
      </w:r>
      <w:r w:rsidRPr="00372F72">
        <w:rPr>
          <w:color w:val="666666"/>
          <w:sz w:val="20"/>
          <w:szCs w:val="20"/>
          <w:lang w:val="es"/>
        </w:rPr>
        <w:t>, por supuesto, le informaremos lo antes posible.</w:t>
      </w:r>
    </w:p>
    <w:p w14:paraId="42E6F204" w14:textId="037E3460" w:rsidR="009310EC" w:rsidRPr="009310EC" w:rsidRDefault="009310EC" w:rsidP="00B402C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  <w:r w:rsidRPr="00372F72">
        <w:rPr>
          <w:color w:val="666666"/>
          <w:sz w:val="20"/>
          <w:szCs w:val="20"/>
          <w:lang w:val="es"/>
        </w:rPr>
        <w:t>Los precios indicados incluyen los gastos de envío</w:t>
      </w:r>
      <w:r w:rsidR="009D5023">
        <w:rPr>
          <w:color w:val="666666"/>
          <w:sz w:val="20"/>
          <w:szCs w:val="20"/>
          <w:lang w:val="es"/>
        </w:rPr>
        <w:t>, pero estos pueden variar según el destino</w:t>
      </w:r>
      <w:r>
        <w:rPr>
          <w:color w:val="666666"/>
          <w:sz w:val="20"/>
          <w:szCs w:val="20"/>
          <w:lang w:val="es"/>
        </w:rPr>
        <w:t>.</w:t>
      </w:r>
    </w:p>
    <w:p w14:paraId="30DF58B9" w14:textId="77777777" w:rsidR="009310EC" w:rsidRPr="009310EC" w:rsidRDefault="009310EC" w:rsidP="00B402C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</w:p>
    <w:p w14:paraId="035B7FD0" w14:textId="02C69C4B" w:rsidR="009310EC" w:rsidRPr="00E817F9" w:rsidRDefault="009310EC" w:rsidP="009310EC">
      <w:pPr>
        <w:pStyle w:val="Lijstalinea"/>
        <w:numPr>
          <w:ilvl w:val="0"/>
          <w:numId w:val="5"/>
        </w:numPr>
        <w:shd w:val="clear" w:color="auto" w:fill="FFFFFF"/>
        <w:spacing w:after="150" w:line="300" w:lineRule="atLeast"/>
        <w:ind w:left="1418" w:hanging="710"/>
        <w:outlineLvl w:val="1"/>
        <w:rPr>
          <w:rFonts w:ascii="Arial" w:eastAsia="Times New Roman" w:hAnsi="Arial" w:cs="Arial"/>
          <w:color w:val="2079C0"/>
          <w:sz w:val="30"/>
          <w:szCs w:val="30"/>
          <w:lang w:eastAsia="nl-NL"/>
        </w:rPr>
      </w:pPr>
      <w:r w:rsidRPr="00E817F9">
        <w:rPr>
          <w:color w:val="2079C0"/>
          <w:sz w:val="30"/>
          <w:szCs w:val="30"/>
          <w:lang w:val="es"/>
        </w:rPr>
        <w:t>Entrega</w:t>
      </w:r>
    </w:p>
    <w:p w14:paraId="6842F06E" w14:textId="1F70BD16" w:rsidR="009310EC" w:rsidRPr="009310EC" w:rsidRDefault="009310EC" w:rsidP="00B402C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  <w:r w:rsidRPr="005A17DE">
        <w:rPr>
          <w:color w:val="666666"/>
          <w:sz w:val="20"/>
          <w:szCs w:val="20"/>
          <w:lang w:val="es"/>
        </w:rPr>
        <w:t xml:space="preserve">Hacemos todo lo posible para entregar los </w:t>
      </w:r>
      <w:r w:rsidR="0014289F" w:rsidRPr="005A17DE">
        <w:rPr>
          <w:color w:val="666666"/>
          <w:sz w:val="20"/>
          <w:szCs w:val="20"/>
          <w:lang w:val="es"/>
        </w:rPr>
        <w:t>productos</w:t>
      </w:r>
      <w:r>
        <w:rPr>
          <w:color w:val="666666"/>
          <w:sz w:val="20"/>
          <w:szCs w:val="20"/>
          <w:lang w:val="es"/>
        </w:rPr>
        <w:t xml:space="preserve"> pedidos</w:t>
      </w:r>
      <w:r w:rsidR="0014289F">
        <w:rPr>
          <w:color w:val="666666"/>
          <w:sz w:val="20"/>
          <w:szCs w:val="20"/>
          <w:lang w:val="es"/>
        </w:rPr>
        <w:t xml:space="preserve"> lo</w:t>
      </w:r>
      <w:r>
        <w:rPr>
          <w:lang w:val="es"/>
        </w:rPr>
        <w:t xml:space="preserve"> </w:t>
      </w:r>
      <w:r>
        <w:rPr>
          <w:color w:val="666666"/>
          <w:sz w:val="20"/>
          <w:szCs w:val="20"/>
          <w:lang w:val="es"/>
        </w:rPr>
        <w:t>más rápido posible</w:t>
      </w:r>
      <w:r w:rsidRPr="005A17DE">
        <w:rPr>
          <w:color w:val="666666"/>
          <w:sz w:val="20"/>
          <w:szCs w:val="20"/>
          <w:lang w:val="es"/>
        </w:rPr>
        <w:t xml:space="preserve">. </w:t>
      </w:r>
      <w:r>
        <w:rPr>
          <w:lang w:val="es"/>
        </w:rPr>
        <w:t xml:space="preserve"> </w:t>
      </w:r>
      <w:r>
        <w:rPr>
          <w:color w:val="666666"/>
          <w:sz w:val="20"/>
          <w:szCs w:val="20"/>
          <w:lang w:val="es"/>
        </w:rPr>
        <w:t>Por lo tanto, las entregas</w:t>
      </w:r>
      <w:r w:rsidRPr="00711A0D">
        <w:rPr>
          <w:color w:val="666666"/>
          <w:sz w:val="20"/>
          <w:szCs w:val="20"/>
          <w:lang w:val="es"/>
        </w:rPr>
        <w:t xml:space="preserve"> se entregan tan pronto como sea posible después del pago</w:t>
      </w:r>
      <w:r>
        <w:rPr>
          <w:color w:val="666666"/>
          <w:sz w:val="20"/>
          <w:szCs w:val="20"/>
          <w:lang w:val="es"/>
        </w:rPr>
        <w:t>.</w:t>
      </w:r>
    </w:p>
    <w:p w14:paraId="6B0E89B2" w14:textId="65366965" w:rsidR="009310EC" w:rsidRPr="00A22F02" w:rsidRDefault="009310EC" w:rsidP="00B402CD">
      <w:pPr>
        <w:spacing w:after="0"/>
        <w:rPr>
          <w:rFonts w:ascii="Arial" w:eastAsia="Times New Roman" w:hAnsi="Arial" w:cs="Arial"/>
          <w:color w:val="666666"/>
          <w:sz w:val="20"/>
          <w:szCs w:val="20"/>
          <w:lang w:val="en" w:eastAsia="nl-NL"/>
        </w:rPr>
      </w:pPr>
      <w:r w:rsidRPr="005A17DE">
        <w:rPr>
          <w:color w:val="666666"/>
          <w:sz w:val="20"/>
          <w:szCs w:val="20"/>
          <w:lang w:val="es"/>
        </w:rPr>
        <w:t xml:space="preserve">Sin embargo, los retrasos a veces son inevitables debido a circunstancias imprevistas. El plazo de entrega no es un elemento esencial para el contrato, y Vita Style 4U no se hace responsable de posibles retrasos o errores </w:t>
      </w:r>
      <w:r>
        <w:rPr>
          <w:color w:val="666666"/>
          <w:sz w:val="20"/>
          <w:szCs w:val="20"/>
          <w:lang w:val="es"/>
        </w:rPr>
        <w:t xml:space="preserve">(debidos, por ejemplo, a una dirección incorrecta recibida del cliente) </w:t>
      </w:r>
      <w:r w:rsidRPr="005A17DE">
        <w:rPr>
          <w:color w:val="666666"/>
          <w:sz w:val="20"/>
          <w:szCs w:val="20"/>
          <w:lang w:val="es"/>
        </w:rPr>
        <w:t>en la entrega de los Productos dentro de los plazos establecidos</w:t>
      </w:r>
      <w:r>
        <w:rPr>
          <w:color w:val="666666"/>
          <w:sz w:val="20"/>
          <w:szCs w:val="20"/>
          <w:lang w:val="es"/>
        </w:rPr>
        <w:t xml:space="preserve">. Nos esforzamos por </w:t>
      </w:r>
      <w:r w:rsidR="00B77432">
        <w:rPr>
          <w:color w:val="666666"/>
          <w:sz w:val="20"/>
          <w:szCs w:val="20"/>
          <w:lang w:val="es"/>
        </w:rPr>
        <w:t>entregar</w:t>
      </w:r>
      <w:r>
        <w:rPr>
          <w:lang w:val="es"/>
        </w:rPr>
        <w:t xml:space="preserve"> </w:t>
      </w:r>
      <w:r w:rsidRPr="00064C83">
        <w:rPr>
          <w:color w:val="666666"/>
          <w:sz w:val="20"/>
          <w:szCs w:val="20"/>
          <w:lang w:val="es"/>
        </w:rPr>
        <w:t>los</w:t>
      </w:r>
      <w:r>
        <w:rPr>
          <w:color w:val="666666"/>
          <w:sz w:val="20"/>
          <w:szCs w:val="20"/>
          <w:lang w:val="es"/>
        </w:rPr>
        <w:t xml:space="preserve"> Productos solicitados</w:t>
      </w:r>
      <w:r w:rsidRPr="00064C83">
        <w:rPr>
          <w:color w:val="666666"/>
          <w:sz w:val="20"/>
          <w:szCs w:val="20"/>
          <w:lang w:val="es"/>
        </w:rPr>
        <w:t xml:space="preserve"> en un plazo de </w:t>
      </w:r>
      <w:r>
        <w:rPr>
          <w:color w:val="666666"/>
          <w:sz w:val="20"/>
          <w:szCs w:val="20"/>
          <w:lang w:val="es"/>
        </w:rPr>
        <w:t>7-10</w:t>
      </w:r>
      <w:r w:rsidRPr="00064C83">
        <w:rPr>
          <w:color w:val="666666"/>
          <w:sz w:val="20"/>
          <w:szCs w:val="20"/>
          <w:lang w:val="es"/>
        </w:rPr>
        <w:t xml:space="preserve"> días hábiles a la dirección de entrega correspondiente</w:t>
      </w:r>
      <w:r>
        <w:rPr>
          <w:color w:val="666666"/>
          <w:sz w:val="20"/>
          <w:szCs w:val="20"/>
          <w:lang w:val="es"/>
        </w:rPr>
        <w:t xml:space="preserve">. </w:t>
      </w:r>
      <w:r>
        <w:rPr>
          <w:lang w:val="es"/>
        </w:rPr>
        <w:t xml:space="preserve"> </w:t>
      </w:r>
      <w:r w:rsidRPr="00FB1E41">
        <w:rPr>
          <w:color w:val="666666"/>
          <w:sz w:val="20"/>
          <w:szCs w:val="20"/>
          <w:lang w:val="es"/>
        </w:rPr>
        <w:t xml:space="preserve"> Los productos se entregarán a más tardar treinta (30) días a partir de la fecha de confirmación o aceptación de su pedido</w:t>
      </w:r>
      <w:r>
        <w:rPr>
          <w:color w:val="666666"/>
          <w:sz w:val="20"/>
          <w:szCs w:val="20"/>
          <w:lang w:val="es"/>
        </w:rPr>
        <w:t xml:space="preserve">. </w:t>
      </w:r>
    </w:p>
    <w:p w14:paraId="27C5546C" w14:textId="77777777" w:rsidR="009310EC" w:rsidRPr="00A22F02" w:rsidRDefault="009310EC" w:rsidP="00B402CD">
      <w:pPr>
        <w:spacing w:after="0"/>
        <w:rPr>
          <w:rFonts w:ascii="Arial" w:eastAsia="Times New Roman" w:hAnsi="Arial" w:cs="Arial"/>
          <w:color w:val="666666"/>
          <w:sz w:val="20"/>
          <w:szCs w:val="20"/>
          <w:lang w:val="en" w:eastAsia="nl-NL"/>
        </w:rPr>
      </w:pPr>
    </w:p>
    <w:p w14:paraId="5844764B" w14:textId="77777777" w:rsidR="009310EC" w:rsidRPr="00A22F02" w:rsidRDefault="009310EC" w:rsidP="00B402CD">
      <w:pPr>
        <w:spacing w:after="0"/>
        <w:rPr>
          <w:rFonts w:ascii="Arial" w:eastAsia="Times New Roman" w:hAnsi="Arial" w:cs="Arial"/>
          <w:color w:val="666666"/>
          <w:sz w:val="20"/>
          <w:szCs w:val="20"/>
          <w:lang w:val="en" w:eastAsia="nl-NL"/>
        </w:rPr>
      </w:pPr>
      <w:r w:rsidRPr="00EF4A57">
        <w:rPr>
          <w:color w:val="666666"/>
          <w:sz w:val="20"/>
          <w:szCs w:val="20"/>
          <w:lang w:val="es"/>
        </w:rPr>
        <w:t>Si el Comprador ordena un producto que está temporalmente agotado, se indicará cuando el producto esté disponible nuevamente. Los retrasos serán reportados al Comprador por correo electrónico o teléfono.</w:t>
      </w:r>
    </w:p>
    <w:p w14:paraId="557B0AE3" w14:textId="77777777" w:rsidR="009310EC" w:rsidRPr="00A22F02" w:rsidRDefault="009310EC" w:rsidP="00B402CD">
      <w:pPr>
        <w:spacing w:after="0"/>
        <w:rPr>
          <w:rFonts w:ascii="Arial" w:eastAsia="Times New Roman" w:hAnsi="Arial" w:cs="Arial"/>
          <w:color w:val="666666"/>
          <w:sz w:val="20"/>
          <w:szCs w:val="20"/>
          <w:lang w:val="en" w:eastAsia="nl-NL"/>
        </w:rPr>
      </w:pPr>
    </w:p>
    <w:p w14:paraId="6C5D9907" w14:textId="77777777" w:rsidR="009310EC" w:rsidRDefault="009310EC" w:rsidP="00B402CD">
      <w:pPr>
        <w:spacing w:after="0"/>
        <w:rPr>
          <w:color w:val="666666"/>
          <w:sz w:val="20"/>
          <w:szCs w:val="20"/>
          <w:lang w:val="en"/>
        </w:rPr>
      </w:pPr>
      <w:r w:rsidRPr="00182B22">
        <w:rPr>
          <w:color w:val="666666"/>
          <w:sz w:val="20"/>
          <w:szCs w:val="20"/>
          <w:lang w:val="es"/>
        </w:rPr>
        <w:t xml:space="preserve">Los costos de entrega y los horarios estimados se indican cuando </w:t>
      </w:r>
      <w:r>
        <w:rPr>
          <w:color w:val="666666"/>
          <w:sz w:val="20"/>
          <w:szCs w:val="20"/>
          <w:lang w:val="es"/>
        </w:rPr>
        <w:t>el Comprador</w:t>
      </w:r>
      <w:r w:rsidRPr="00182B22">
        <w:rPr>
          <w:color w:val="666666"/>
          <w:sz w:val="20"/>
          <w:szCs w:val="20"/>
          <w:lang w:val="es"/>
        </w:rPr>
        <w:t xml:space="preserve"> realiza un pedido. Hacemos todo lo posible para entregar los Productos dentro de los plazos estimados</w:t>
      </w:r>
      <w:r>
        <w:rPr>
          <w:color w:val="666666"/>
          <w:sz w:val="20"/>
          <w:szCs w:val="20"/>
          <w:lang w:val="es"/>
        </w:rPr>
        <w:t>.</w:t>
      </w:r>
    </w:p>
    <w:p w14:paraId="3D0954B3" w14:textId="77777777" w:rsidR="009310EC" w:rsidRPr="009310EC" w:rsidRDefault="009310EC" w:rsidP="009310EC">
      <w:pPr>
        <w:spacing w:after="0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</w:p>
    <w:p w14:paraId="611D927A" w14:textId="30FE73DA" w:rsidR="004152B6" w:rsidRPr="00622511" w:rsidRDefault="004152B6" w:rsidP="00622511">
      <w:pPr>
        <w:pStyle w:val="Lijstalinea"/>
        <w:numPr>
          <w:ilvl w:val="0"/>
          <w:numId w:val="5"/>
        </w:num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color w:val="2079C0"/>
          <w:sz w:val="30"/>
          <w:szCs w:val="30"/>
          <w:lang w:val="es-ES" w:eastAsia="nl-NL"/>
        </w:rPr>
      </w:pPr>
      <w:r w:rsidRPr="00D21C06">
        <w:rPr>
          <w:color w:val="2079C0"/>
          <w:sz w:val="30"/>
          <w:szCs w:val="30"/>
          <w:lang w:val="es"/>
        </w:rPr>
        <w:lastRenderedPageBreak/>
        <w:t>Riesgo y título</w:t>
      </w:r>
    </w:p>
    <w:p w14:paraId="4689414A" w14:textId="77777777" w:rsidR="004152B6" w:rsidRPr="004152B6" w:rsidRDefault="004152B6" w:rsidP="00A62210">
      <w:pPr>
        <w:spacing w:after="0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  <w:r w:rsidRPr="00651143">
        <w:rPr>
          <w:color w:val="666666"/>
          <w:sz w:val="20"/>
          <w:szCs w:val="20"/>
          <w:lang w:val="es"/>
        </w:rPr>
        <w:t>Los Productos pasan a ser su responsabilidad desde el momento de la entrega o en la fecha del primer intento de entrega.</w:t>
      </w:r>
    </w:p>
    <w:p w14:paraId="1A9A8E19" w14:textId="77777777" w:rsidR="004152B6" w:rsidRPr="004152B6" w:rsidRDefault="004152B6" w:rsidP="00A62210">
      <w:pPr>
        <w:spacing w:after="0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</w:p>
    <w:p w14:paraId="364A233C" w14:textId="37FA853F" w:rsidR="004152B6" w:rsidRPr="004152B6" w:rsidRDefault="004152B6" w:rsidP="00A62210">
      <w:pPr>
        <w:spacing w:after="0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  <w:r w:rsidRPr="00651143">
        <w:rPr>
          <w:color w:val="666666"/>
          <w:sz w:val="20"/>
          <w:szCs w:val="20"/>
          <w:lang w:val="es"/>
        </w:rPr>
        <w:t xml:space="preserve">La propiedad de los Productos no irá a usted hasta que recibamos el pago completo de todos los </w:t>
      </w:r>
      <w:r w:rsidR="00372990">
        <w:rPr>
          <w:color w:val="666666"/>
          <w:sz w:val="20"/>
          <w:szCs w:val="20"/>
          <w:lang w:val="es"/>
        </w:rPr>
        <w:t>montos</w:t>
      </w:r>
      <w:r w:rsidRPr="00651143">
        <w:rPr>
          <w:color w:val="666666"/>
          <w:sz w:val="20"/>
          <w:szCs w:val="20"/>
          <w:lang w:val="es"/>
        </w:rPr>
        <w:t xml:space="preserve"> adeudados en relación con los Productos, incluidos los gastos de envío.</w:t>
      </w:r>
    </w:p>
    <w:p w14:paraId="55367995" w14:textId="77777777" w:rsidR="004152B6" w:rsidRPr="004152B6" w:rsidRDefault="004152B6" w:rsidP="00A62210">
      <w:pPr>
        <w:rPr>
          <w:lang w:val="es-ES"/>
        </w:rPr>
      </w:pPr>
    </w:p>
    <w:p w14:paraId="25E3193B" w14:textId="77777777" w:rsidR="004152B6" w:rsidRPr="00D21C06" w:rsidRDefault="004152B6" w:rsidP="00622511">
      <w:pPr>
        <w:pStyle w:val="Lijstalinea"/>
        <w:numPr>
          <w:ilvl w:val="0"/>
          <w:numId w:val="5"/>
        </w:numPr>
        <w:shd w:val="clear" w:color="auto" w:fill="FFFFFF"/>
        <w:spacing w:after="150" w:line="300" w:lineRule="atLeast"/>
        <w:ind w:left="1418" w:hanging="709"/>
        <w:outlineLvl w:val="1"/>
        <w:rPr>
          <w:rFonts w:ascii="Arial" w:eastAsia="Times New Roman" w:hAnsi="Arial" w:cs="Arial"/>
          <w:color w:val="2079C0"/>
          <w:sz w:val="30"/>
          <w:szCs w:val="30"/>
          <w:lang w:eastAsia="nl-NL"/>
        </w:rPr>
      </w:pPr>
      <w:r w:rsidRPr="00D21C06">
        <w:rPr>
          <w:color w:val="2079C0"/>
          <w:sz w:val="30"/>
          <w:szCs w:val="30"/>
          <w:lang w:val="es"/>
        </w:rPr>
        <w:t>Precio y Pago</w:t>
      </w:r>
    </w:p>
    <w:p w14:paraId="354253CF" w14:textId="257F5A3A" w:rsidR="004152B6" w:rsidRPr="004152B6" w:rsidRDefault="004152B6" w:rsidP="00A62210">
      <w:pPr>
        <w:spacing w:after="0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  <w:r w:rsidRPr="00FA45B9">
        <w:rPr>
          <w:color w:val="666666"/>
          <w:sz w:val="20"/>
          <w:szCs w:val="20"/>
          <w:lang w:val="es"/>
        </w:rPr>
        <w:t>El precio que paga es el precio que se muestra en este sitio en el momento en que recibimos su pedido</w:t>
      </w:r>
      <w:r>
        <w:rPr>
          <w:color w:val="666666"/>
          <w:sz w:val="20"/>
          <w:szCs w:val="20"/>
          <w:lang w:val="es"/>
        </w:rPr>
        <w:t xml:space="preserve">. </w:t>
      </w:r>
      <w:r>
        <w:rPr>
          <w:lang w:val="es"/>
        </w:rPr>
        <w:t xml:space="preserve"> </w:t>
      </w:r>
      <w:r w:rsidRPr="008C6051">
        <w:rPr>
          <w:color w:val="666666"/>
          <w:sz w:val="20"/>
          <w:szCs w:val="20"/>
          <w:lang w:val="es"/>
        </w:rPr>
        <w:t xml:space="preserve"> Todos los precios incluyen IVA. Los gastos de envío se aplican </w:t>
      </w:r>
      <w:r w:rsidR="008C139D">
        <w:rPr>
          <w:color w:val="666666"/>
          <w:sz w:val="20"/>
          <w:szCs w:val="20"/>
          <w:lang w:val="es"/>
        </w:rPr>
        <w:t>según</w:t>
      </w:r>
      <w:r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  <w:t xml:space="preserve"> </w:t>
      </w:r>
      <w:r w:rsidRPr="008C6051">
        <w:rPr>
          <w:color w:val="666666"/>
          <w:sz w:val="20"/>
          <w:szCs w:val="20"/>
          <w:lang w:val="es"/>
        </w:rPr>
        <w:t xml:space="preserve">las tarifas </w:t>
      </w:r>
      <w:r w:rsidR="00982CCD">
        <w:rPr>
          <w:color w:val="666666"/>
          <w:sz w:val="20"/>
          <w:szCs w:val="20"/>
          <w:lang w:val="es"/>
        </w:rPr>
        <w:t xml:space="preserve">actuales </w:t>
      </w:r>
      <w:r w:rsidRPr="008C6051">
        <w:rPr>
          <w:color w:val="666666"/>
          <w:sz w:val="20"/>
          <w:szCs w:val="20"/>
          <w:lang w:val="es"/>
        </w:rPr>
        <w:t>aplicables, a menos que se indique explícitamente lo contrario.</w:t>
      </w:r>
    </w:p>
    <w:p w14:paraId="4C95F015" w14:textId="4DE08435" w:rsidR="004152B6" w:rsidRPr="004152B6" w:rsidRDefault="004152B6" w:rsidP="00A62210">
      <w:pPr>
        <w:spacing w:after="0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</w:p>
    <w:p w14:paraId="2F284533" w14:textId="1880E9BD" w:rsidR="004152B6" w:rsidRPr="004152B6" w:rsidRDefault="004152B6" w:rsidP="00A62210">
      <w:pPr>
        <w:spacing w:after="0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  <w:r w:rsidRPr="005C71BF">
        <w:rPr>
          <w:color w:val="666666"/>
          <w:sz w:val="20"/>
          <w:szCs w:val="20"/>
          <w:lang w:val="es"/>
        </w:rPr>
        <w:t xml:space="preserve">Los pedidos a través del sitio </w:t>
      </w:r>
      <w:r>
        <w:rPr>
          <w:color w:val="666666"/>
          <w:sz w:val="20"/>
          <w:szCs w:val="20"/>
          <w:lang w:val="es"/>
        </w:rPr>
        <w:t xml:space="preserve">web </w:t>
      </w:r>
      <w:r w:rsidRPr="005C71BF">
        <w:rPr>
          <w:color w:val="666666"/>
          <w:sz w:val="20"/>
          <w:szCs w:val="20"/>
          <w:lang w:val="es"/>
        </w:rPr>
        <w:t>se pueden pagar de las siguientes maneras:</w:t>
      </w:r>
    </w:p>
    <w:p w14:paraId="36F37AC3" w14:textId="77777777" w:rsidR="004152B6" w:rsidRPr="004152B6" w:rsidRDefault="004152B6" w:rsidP="00A62210">
      <w:pPr>
        <w:spacing w:after="0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</w:p>
    <w:p w14:paraId="35B95E63" w14:textId="481BBAAA" w:rsidR="004152B6" w:rsidRPr="004152B6" w:rsidRDefault="004152B6" w:rsidP="00A62210">
      <w:pPr>
        <w:spacing w:after="0"/>
        <w:jc w:val="center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  <w:proofErr w:type="spellStart"/>
      <w:r w:rsidRPr="005C71BF">
        <w:rPr>
          <w:color w:val="666666"/>
          <w:sz w:val="20"/>
          <w:szCs w:val="20"/>
          <w:lang w:val="es"/>
        </w:rPr>
        <w:t>i</w:t>
      </w:r>
      <w:r>
        <w:rPr>
          <w:color w:val="666666"/>
          <w:sz w:val="20"/>
          <w:szCs w:val="20"/>
          <w:lang w:val="es"/>
        </w:rPr>
        <w:t>D</w:t>
      </w:r>
      <w:r w:rsidRPr="005C71BF">
        <w:rPr>
          <w:color w:val="666666"/>
          <w:sz w:val="20"/>
          <w:szCs w:val="20"/>
          <w:lang w:val="es"/>
        </w:rPr>
        <w:t>eal</w:t>
      </w:r>
      <w:proofErr w:type="spellEnd"/>
    </w:p>
    <w:p w14:paraId="2366C3C0" w14:textId="77777777" w:rsidR="004152B6" w:rsidRPr="004152B6" w:rsidRDefault="004152B6" w:rsidP="00A62210">
      <w:pPr>
        <w:spacing w:after="0"/>
        <w:jc w:val="center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  <w:r w:rsidRPr="005C71BF">
        <w:rPr>
          <w:color w:val="666666"/>
          <w:sz w:val="20"/>
          <w:szCs w:val="20"/>
          <w:lang w:val="es"/>
        </w:rPr>
        <w:t>PayPal</w:t>
      </w:r>
    </w:p>
    <w:p w14:paraId="387050AD" w14:textId="71EC7CE9" w:rsidR="004152B6" w:rsidRPr="004152B6" w:rsidRDefault="004152B6" w:rsidP="00A62210">
      <w:pPr>
        <w:spacing w:after="0"/>
        <w:jc w:val="center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  <w:proofErr w:type="spellStart"/>
      <w:r>
        <w:rPr>
          <w:color w:val="666666"/>
          <w:sz w:val="20"/>
          <w:szCs w:val="20"/>
          <w:lang w:val="es"/>
        </w:rPr>
        <w:t>Klarna</w:t>
      </w:r>
      <w:proofErr w:type="spellEnd"/>
    </w:p>
    <w:p w14:paraId="47D3D1F7" w14:textId="42DFFE4E" w:rsidR="004152B6" w:rsidRPr="004152B6" w:rsidRDefault="00EB3359" w:rsidP="00A62210">
      <w:pPr>
        <w:spacing w:after="0"/>
        <w:jc w:val="center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  <w:proofErr w:type="spellStart"/>
      <w:r>
        <w:rPr>
          <w:color w:val="666666"/>
          <w:sz w:val="20"/>
          <w:szCs w:val="20"/>
          <w:lang w:val="es"/>
        </w:rPr>
        <w:t>Stripe</w:t>
      </w:r>
      <w:proofErr w:type="spellEnd"/>
    </w:p>
    <w:p w14:paraId="242AD7C2" w14:textId="77777777" w:rsidR="004152B6" w:rsidRPr="004152B6" w:rsidRDefault="004152B6" w:rsidP="00A62210">
      <w:pPr>
        <w:spacing w:after="0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</w:p>
    <w:p w14:paraId="1AA3FDF4" w14:textId="014B4429" w:rsidR="004152B6" w:rsidRPr="004152B6" w:rsidRDefault="004152B6" w:rsidP="00A62210">
      <w:pPr>
        <w:spacing w:after="0"/>
        <w:rPr>
          <w:rFonts w:ascii="Arial" w:eastAsia="Times New Roman" w:hAnsi="Arial" w:cs="Arial"/>
          <w:color w:val="666666"/>
          <w:sz w:val="20"/>
          <w:szCs w:val="20"/>
          <w:lang w:val="es-ES" w:eastAsia="nl-NL"/>
        </w:rPr>
      </w:pPr>
      <w:r>
        <w:rPr>
          <w:color w:val="666666"/>
          <w:sz w:val="20"/>
          <w:szCs w:val="20"/>
          <w:lang w:val="es"/>
        </w:rPr>
        <w:t>Vita Style 4U</w:t>
      </w:r>
      <w:r w:rsidRPr="005C71BF">
        <w:rPr>
          <w:color w:val="666666"/>
          <w:sz w:val="20"/>
          <w:szCs w:val="20"/>
          <w:lang w:val="es"/>
        </w:rPr>
        <w:t xml:space="preserve"> puede ampliar las opciones de pago en el futuro. Otras opciones de pago se darán a conocer a través del </w:t>
      </w:r>
      <w:r w:rsidR="00982CCD">
        <w:rPr>
          <w:color w:val="666666"/>
          <w:sz w:val="20"/>
          <w:szCs w:val="20"/>
          <w:lang w:val="es"/>
        </w:rPr>
        <w:t>sitio</w:t>
      </w:r>
      <w:r>
        <w:rPr>
          <w:lang w:val="es"/>
        </w:rPr>
        <w:t xml:space="preserve"> </w:t>
      </w:r>
      <w:r>
        <w:rPr>
          <w:color w:val="666666"/>
          <w:sz w:val="20"/>
          <w:szCs w:val="20"/>
          <w:lang w:val="es"/>
        </w:rPr>
        <w:t>web</w:t>
      </w:r>
      <w:r w:rsidRPr="005C71BF">
        <w:rPr>
          <w:color w:val="666666"/>
          <w:sz w:val="20"/>
          <w:szCs w:val="20"/>
          <w:lang w:val="es"/>
        </w:rPr>
        <w:t>.</w:t>
      </w:r>
    </w:p>
    <w:p w14:paraId="4B4B25CE" w14:textId="79198705" w:rsidR="00F528FD" w:rsidRDefault="00F528FD">
      <w:pPr>
        <w:rPr>
          <w:lang w:val="es-ES"/>
        </w:rPr>
      </w:pPr>
    </w:p>
    <w:p w14:paraId="635DBE21" w14:textId="1E53E6CF" w:rsidR="00AC794B" w:rsidRDefault="00AC794B">
      <w:pPr>
        <w:rPr>
          <w:lang w:val="es-ES"/>
        </w:rPr>
      </w:pPr>
    </w:p>
    <w:p w14:paraId="13CA5F7B" w14:textId="55BDA1B6" w:rsidR="00AC794B" w:rsidRDefault="00AC794B">
      <w:pPr>
        <w:rPr>
          <w:lang w:val="es-ES"/>
        </w:rPr>
      </w:pPr>
    </w:p>
    <w:p w14:paraId="66F1AD83" w14:textId="609A7818" w:rsidR="00AC794B" w:rsidRDefault="00AC794B">
      <w:pPr>
        <w:rPr>
          <w:lang w:val="es-ES"/>
        </w:rPr>
      </w:pPr>
    </w:p>
    <w:p w14:paraId="20FE1413" w14:textId="4E54F132" w:rsidR="00AC794B" w:rsidRDefault="00AC794B">
      <w:pPr>
        <w:rPr>
          <w:lang w:val="es-ES"/>
        </w:rPr>
      </w:pPr>
    </w:p>
    <w:p w14:paraId="2BB5F244" w14:textId="7E1BF224" w:rsidR="00AC794B" w:rsidRDefault="00AC794B">
      <w:pPr>
        <w:rPr>
          <w:lang w:val="es-ES"/>
        </w:rPr>
      </w:pPr>
    </w:p>
    <w:p w14:paraId="11254E4F" w14:textId="5F39F0A8" w:rsidR="00AC794B" w:rsidRDefault="00AC794B">
      <w:pPr>
        <w:rPr>
          <w:lang w:val="es-ES"/>
        </w:rPr>
      </w:pPr>
    </w:p>
    <w:p w14:paraId="4CD25391" w14:textId="3BDCC927" w:rsidR="00AC794B" w:rsidRDefault="00AC794B">
      <w:pPr>
        <w:rPr>
          <w:lang w:val="es-ES"/>
        </w:rPr>
      </w:pPr>
    </w:p>
    <w:p w14:paraId="201DB117" w14:textId="2E1F839E" w:rsidR="00AC794B" w:rsidRDefault="00AC794B">
      <w:pPr>
        <w:rPr>
          <w:lang w:val="es-ES"/>
        </w:rPr>
      </w:pPr>
    </w:p>
    <w:p w14:paraId="0A090A16" w14:textId="17D49EA0" w:rsidR="00AC794B" w:rsidRDefault="00AC794B">
      <w:pPr>
        <w:rPr>
          <w:lang w:val="es-ES"/>
        </w:rPr>
      </w:pPr>
    </w:p>
    <w:p w14:paraId="52D60F2E" w14:textId="7911343F" w:rsidR="00AC794B" w:rsidRDefault="00AC794B">
      <w:pPr>
        <w:rPr>
          <w:lang w:val="es-ES"/>
        </w:rPr>
      </w:pPr>
    </w:p>
    <w:p w14:paraId="240E3B3E" w14:textId="510371CB" w:rsidR="00AC794B" w:rsidRDefault="00AC794B">
      <w:pPr>
        <w:rPr>
          <w:lang w:val="es-ES"/>
        </w:rPr>
      </w:pPr>
    </w:p>
    <w:p w14:paraId="0C316266" w14:textId="5D989AE0" w:rsidR="00AC794B" w:rsidRDefault="00AC794B">
      <w:pPr>
        <w:rPr>
          <w:lang w:val="es-ES"/>
        </w:rPr>
      </w:pPr>
    </w:p>
    <w:p w14:paraId="427A6994" w14:textId="6D312350" w:rsidR="00AC794B" w:rsidRDefault="00AC794B">
      <w:pPr>
        <w:rPr>
          <w:lang w:val="es-ES"/>
        </w:rPr>
      </w:pPr>
    </w:p>
    <w:p w14:paraId="11249805" w14:textId="43E8B748" w:rsidR="00AC794B" w:rsidRDefault="00AC794B">
      <w:pPr>
        <w:rPr>
          <w:lang w:val="es-ES"/>
        </w:rPr>
      </w:pPr>
    </w:p>
    <w:p w14:paraId="51CC193A" w14:textId="1DF09845" w:rsidR="00AC794B" w:rsidRPr="00262939" w:rsidRDefault="00AC794B">
      <w:pPr>
        <w:rPr>
          <w:sz w:val="20"/>
          <w:szCs w:val="20"/>
          <w:lang w:val="es-ES"/>
        </w:rPr>
      </w:pPr>
    </w:p>
    <w:p w14:paraId="06BDFFFF" w14:textId="77777777" w:rsidR="00262939" w:rsidRPr="00262939" w:rsidRDefault="00262939" w:rsidP="00262939">
      <w:pPr>
        <w:pStyle w:val="Voettekst"/>
        <w:tabs>
          <w:tab w:val="clear" w:pos="4536"/>
          <w:tab w:val="center" w:pos="1701"/>
        </w:tabs>
        <w:jc w:val="center"/>
        <w:rPr>
          <w:color w:val="666666"/>
          <w:sz w:val="18"/>
          <w:szCs w:val="18"/>
          <w:lang w:val="es"/>
        </w:rPr>
      </w:pPr>
      <w:r w:rsidRPr="00262939">
        <w:rPr>
          <w:color w:val="666666"/>
          <w:sz w:val="18"/>
          <w:szCs w:val="18"/>
          <w:lang w:val="es"/>
        </w:rPr>
        <w:t>Vita Style 4U</w:t>
      </w:r>
      <w:r w:rsidRPr="00262939">
        <w:rPr>
          <w:color w:val="666666"/>
          <w:sz w:val="18"/>
          <w:szCs w:val="18"/>
          <w:lang w:val="es"/>
        </w:rPr>
        <w:tab/>
        <w:t xml:space="preserve">      |      J.J. Vorrinkstraat 40, 3354AM, Papendrecht</w:t>
      </w:r>
    </w:p>
    <w:p w14:paraId="776F0D94" w14:textId="56E2DA75" w:rsidR="00262939" w:rsidRPr="00262939" w:rsidRDefault="00262939" w:rsidP="00262939">
      <w:pPr>
        <w:pStyle w:val="Voettekst"/>
        <w:jc w:val="center"/>
        <w:rPr>
          <w:rFonts w:ascii="Roboto" w:hAnsi="Roboto"/>
          <w:sz w:val="16"/>
          <w:szCs w:val="16"/>
        </w:rPr>
      </w:pPr>
      <w:proofErr w:type="spellStart"/>
      <w:r w:rsidRPr="00262939">
        <w:rPr>
          <w:color w:val="666666"/>
          <w:sz w:val="18"/>
          <w:szCs w:val="18"/>
          <w:lang w:val="es"/>
        </w:rPr>
        <w:t>Kvk</w:t>
      </w:r>
      <w:proofErr w:type="spellEnd"/>
      <w:r w:rsidRPr="00262939">
        <w:rPr>
          <w:color w:val="666666"/>
          <w:sz w:val="18"/>
          <w:szCs w:val="18"/>
          <w:lang w:val="es"/>
        </w:rPr>
        <w:t>: 86298933   |   Vat: NL004235224B80   |   E-mail:</w:t>
      </w:r>
      <w:r w:rsidRPr="00262939">
        <w:rPr>
          <w:rFonts w:ascii="Roboto" w:hAnsi="Roboto"/>
          <w:sz w:val="16"/>
          <w:szCs w:val="16"/>
        </w:rPr>
        <w:t xml:space="preserve"> </w:t>
      </w:r>
      <w:hyperlink r:id="rId8" w:history="1">
        <w:r w:rsidRPr="00262939">
          <w:rPr>
            <w:rStyle w:val="Hyperlink"/>
            <w:rFonts w:ascii="Roboto" w:hAnsi="Roboto"/>
            <w:sz w:val="16"/>
            <w:szCs w:val="16"/>
          </w:rPr>
          <w:t>info@vitastyle4u.com</w:t>
        </w:r>
      </w:hyperlink>
    </w:p>
    <w:sectPr w:rsidR="00262939" w:rsidRPr="0026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A7F"/>
    <w:multiLevelType w:val="hybridMultilevel"/>
    <w:tmpl w:val="A9D867A0"/>
    <w:lvl w:ilvl="0" w:tplc="18B8999E">
      <w:start w:val="3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227B74"/>
    <w:multiLevelType w:val="multilevel"/>
    <w:tmpl w:val="0D7C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D5496C"/>
    <w:multiLevelType w:val="multilevel"/>
    <w:tmpl w:val="DE66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FD37F1"/>
    <w:multiLevelType w:val="multilevel"/>
    <w:tmpl w:val="95BE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2EA01E7"/>
    <w:multiLevelType w:val="hybridMultilevel"/>
    <w:tmpl w:val="B24C9F94"/>
    <w:lvl w:ilvl="0" w:tplc="874625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795892">
    <w:abstractNumId w:val="1"/>
  </w:num>
  <w:num w:numId="2" w16cid:durableId="1773434345">
    <w:abstractNumId w:val="4"/>
  </w:num>
  <w:num w:numId="3" w16cid:durableId="821703289">
    <w:abstractNumId w:val="3"/>
  </w:num>
  <w:num w:numId="4" w16cid:durableId="7400593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2048068">
    <w:abstractNumId w:val="0"/>
  </w:num>
  <w:num w:numId="6" w16cid:durableId="1231499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FD"/>
    <w:rsid w:val="0014289F"/>
    <w:rsid w:val="00262939"/>
    <w:rsid w:val="00372990"/>
    <w:rsid w:val="004152B6"/>
    <w:rsid w:val="005E672F"/>
    <w:rsid w:val="00622511"/>
    <w:rsid w:val="008C139D"/>
    <w:rsid w:val="008F19AF"/>
    <w:rsid w:val="009310EC"/>
    <w:rsid w:val="00982CCD"/>
    <w:rsid w:val="009D5023"/>
    <w:rsid w:val="00AC794B"/>
    <w:rsid w:val="00B77432"/>
    <w:rsid w:val="00D21C06"/>
    <w:rsid w:val="00EB3359"/>
    <w:rsid w:val="00F5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D320"/>
  <w15:chartTrackingRefBased/>
  <w15:docId w15:val="{0EE584BE-6603-4454-B121-13238777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10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10E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262939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26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tastyle4u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rogist.nl/klantenservice/service-en-garantie/retournere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ogist.nl/klantenservice/service-en-garantie/retournere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23A1-E138-4898-B199-E3B5C92D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p.b</dc:creator>
  <cp:keywords/>
  <dc:description/>
  <cp:lastModifiedBy>Nathalie p.b</cp:lastModifiedBy>
  <cp:revision>17</cp:revision>
  <dcterms:created xsi:type="dcterms:W3CDTF">2022-05-26T22:34:00Z</dcterms:created>
  <dcterms:modified xsi:type="dcterms:W3CDTF">2022-06-13T10:51:00Z</dcterms:modified>
</cp:coreProperties>
</file>